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F90A" w14:textId="5A8AA700" w:rsidR="000031C4" w:rsidRDefault="000031C4" w:rsidP="00D00C19">
      <w:pPr>
        <w:pStyle w:val="berschrift1"/>
        <w:jc w:val="center"/>
      </w:pPr>
      <w:r>
        <w:rPr>
          <w:noProof/>
        </w:rPr>
        <w:drawing>
          <wp:inline distT="0" distB="0" distL="0" distR="0" wp14:anchorId="250163F5" wp14:editId="41647230">
            <wp:extent cx="1557337" cy="778669"/>
            <wp:effectExtent l="0" t="0" r="5080" b="254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13" cy="7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358990" wp14:editId="64EB15A1">
            <wp:extent cx="1924050" cy="800100"/>
            <wp:effectExtent l="0" t="0" r="0" b="0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8DE8E" w14:textId="52F2038C" w:rsidR="00374D6C" w:rsidRDefault="00D00C19" w:rsidP="00D00C19">
      <w:pPr>
        <w:pStyle w:val="berschrift1"/>
        <w:jc w:val="center"/>
      </w:pPr>
      <w:r>
        <w:t>Abfrage Teilnahme Qualifikationsveranstaltung 2022 für Unicon 20</w:t>
      </w:r>
    </w:p>
    <w:p w14:paraId="40F0F5D8" w14:textId="77777777" w:rsidR="00B3308D" w:rsidRDefault="00B3308D"/>
    <w:p w14:paraId="5CFBA7F9" w14:textId="523FB179" w:rsidR="00B3308D" w:rsidRDefault="00B3308D">
      <w:r>
        <w:t>Um ermitteln zu können, in welchen Disziplinen eine Qualifikation notwendig ist, bitten wir darum, alle zum jetzigen Zeitpunkt geplanten Küren in die aufgeführte Liste einzutragen</w:t>
      </w:r>
      <w:r w:rsidR="00B25D94">
        <w:t xml:space="preserve"> (wir bitten um eine bereits verlässliche Angabe um möglichst sicher planen zu können)</w:t>
      </w:r>
      <w:r>
        <w:t>.</w:t>
      </w:r>
      <w:r w:rsidR="000031C4">
        <w:t xml:space="preserve"> </w:t>
      </w:r>
    </w:p>
    <w:p w14:paraId="70885FB9" w14:textId="504B7F7A" w:rsidR="00B25D94" w:rsidRDefault="00B25D94">
      <w:r>
        <w:t>Die Abfrage erfolgt in erster Linie über die Bundeslandvertreter der jeweiligen Verbände. Wer dies nicht hat, füllt die Datei vereinsweise aus.</w:t>
      </w:r>
    </w:p>
    <w:p w14:paraId="5E77ECB7" w14:textId="6D470397" w:rsidR="000031C4" w:rsidRDefault="000031C4" w:rsidP="000031C4">
      <w:r>
        <w:t xml:space="preserve">Die ausgefüllte Datei bitte an </w:t>
      </w:r>
      <w:hyperlink r:id="rId9" w:history="1">
        <w:r w:rsidRPr="007D2528">
          <w:rPr>
            <w:rStyle w:val="Hyperlink"/>
          </w:rPr>
          <w:t>tamara.bischoff@gmx.net</w:t>
        </w:r>
      </w:hyperlink>
      <w:r>
        <w:t xml:space="preserve"> und </w:t>
      </w:r>
      <w:hyperlink r:id="rId10" w:history="1">
        <w:r w:rsidRPr="007D2528">
          <w:rPr>
            <w:rStyle w:val="Hyperlink"/>
          </w:rPr>
          <w:t>rebecca.schoettler@yahoo.de</w:t>
        </w:r>
      </w:hyperlink>
      <w:r>
        <w:t xml:space="preserve"> </w:t>
      </w:r>
      <w:r w:rsidR="00F739F3">
        <w:t xml:space="preserve"> bis spät. zum </w:t>
      </w:r>
      <w:r w:rsidR="00F739F3" w:rsidRPr="00F739F3">
        <w:rPr>
          <w:b/>
          <w:bCs/>
        </w:rPr>
        <w:t>2</w:t>
      </w:r>
      <w:r w:rsidR="00F739F3">
        <w:rPr>
          <w:b/>
          <w:bCs/>
        </w:rPr>
        <w:t>0</w:t>
      </w:r>
      <w:r w:rsidR="00F739F3" w:rsidRPr="00F739F3">
        <w:rPr>
          <w:b/>
          <w:bCs/>
        </w:rPr>
        <w:t>.11.</w:t>
      </w:r>
      <w:r w:rsidR="00F739F3">
        <w:t xml:space="preserve"> </w:t>
      </w:r>
      <w:r w:rsidR="00B25D94">
        <w:t>senden.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00C19" w14:paraId="15912476" w14:textId="77777777" w:rsidTr="00365B8F">
        <w:tc>
          <w:tcPr>
            <w:tcW w:w="3397" w:type="dxa"/>
          </w:tcPr>
          <w:p w14:paraId="7290A0B8" w14:textId="63485E28" w:rsidR="00D00C19" w:rsidRDefault="00D00C19">
            <w:r>
              <w:t>Bundesland</w:t>
            </w:r>
            <w:r w:rsidR="000031C4">
              <w:t>/Verein</w:t>
            </w:r>
          </w:p>
        </w:tc>
        <w:tc>
          <w:tcPr>
            <w:tcW w:w="5665" w:type="dxa"/>
            <w:shd w:val="clear" w:color="auto" w:fill="FF9999"/>
          </w:tcPr>
          <w:p w14:paraId="3172A0D7" w14:textId="77777777" w:rsidR="00D00C19" w:rsidRDefault="00D00C19"/>
        </w:tc>
      </w:tr>
      <w:tr w:rsidR="00D00C19" w14:paraId="61D5E0E7" w14:textId="77777777" w:rsidTr="00365B8F">
        <w:tc>
          <w:tcPr>
            <w:tcW w:w="3397" w:type="dxa"/>
          </w:tcPr>
          <w:p w14:paraId="7C3079DC" w14:textId="49F35C2C" w:rsidR="00D00C19" w:rsidRDefault="00D00C19">
            <w:r>
              <w:t>Ansprechpartner</w:t>
            </w:r>
          </w:p>
        </w:tc>
        <w:tc>
          <w:tcPr>
            <w:tcW w:w="5665" w:type="dxa"/>
            <w:shd w:val="clear" w:color="auto" w:fill="FF9999"/>
          </w:tcPr>
          <w:p w14:paraId="6ABFF98F" w14:textId="77777777" w:rsidR="00D00C19" w:rsidRDefault="00D00C19"/>
        </w:tc>
      </w:tr>
      <w:tr w:rsidR="00D00C19" w14:paraId="0304BD48" w14:textId="77777777" w:rsidTr="00365B8F">
        <w:tc>
          <w:tcPr>
            <w:tcW w:w="3397" w:type="dxa"/>
          </w:tcPr>
          <w:p w14:paraId="6521E4B8" w14:textId="0094E673" w:rsidR="00D00C19" w:rsidRDefault="00D00C19">
            <w:r>
              <w:t>Gesamtzahl Teilnehmer</w:t>
            </w:r>
          </w:p>
        </w:tc>
        <w:tc>
          <w:tcPr>
            <w:tcW w:w="5665" w:type="dxa"/>
            <w:shd w:val="clear" w:color="auto" w:fill="FF9999"/>
          </w:tcPr>
          <w:p w14:paraId="605048C6" w14:textId="77777777" w:rsidR="00D00C19" w:rsidRDefault="00D00C19"/>
        </w:tc>
      </w:tr>
    </w:tbl>
    <w:p w14:paraId="4BAF1683" w14:textId="3456ADE1" w:rsidR="00D00C19" w:rsidRDefault="00D00C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686"/>
      </w:tblGrid>
      <w:tr w:rsidR="00D00C19" w14:paraId="10C1AD98" w14:textId="77777777" w:rsidTr="00365B8F">
        <w:tc>
          <w:tcPr>
            <w:tcW w:w="3397" w:type="dxa"/>
          </w:tcPr>
          <w:p w14:paraId="26C4C4BF" w14:textId="67295C80" w:rsidR="00D00C19" w:rsidRDefault="00D00C19">
            <w:r>
              <w:t>Disziplin</w:t>
            </w:r>
          </w:p>
        </w:tc>
        <w:tc>
          <w:tcPr>
            <w:tcW w:w="3686" w:type="dxa"/>
          </w:tcPr>
          <w:p w14:paraId="65BCA2E2" w14:textId="65923635" w:rsidR="00D00C19" w:rsidRDefault="00D00C19">
            <w:r>
              <w:t>Anzahl an Küren</w:t>
            </w:r>
          </w:p>
        </w:tc>
      </w:tr>
      <w:tr w:rsidR="00D00C19" w14:paraId="3A9BF847" w14:textId="77777777" w:rsidTr="00365B8F">
        <w:tc>
          <w:tcPr>
            <w:tcW w:w="3397" w:type="dxa"/>
            <w:shd w:val="clear" w:color="auto" w:fill="D5DCE4" w:themeFill="text2" w:themeFillTint="33"/>
          </w:tcPr>
          <w:p w14:paraId="712D4C80" w14:textId="26C98519" w:rsidR="00D00C19" w:rsidRDefault="00D00C19" w:rsidP="00365B8F">
            <w:r>
              <w:t>EK w U11</w:t>
            </w:r>
          </w:p>
        </w:tc>
        <w:tc>
          <w:tcPr>
            <w:tcW w:w="3686" w:type="dxa"/>
            <w:shd w:val="clear" w:color="auto" w:fill="FF9999"/>
          </w:tcPr>
          <w:p w14:paraId="71DCB1C0" w14:textId="77777777" w:rsidR="00D00C19" w:rsidRDefault="00D00C19"/>
        </w:tc>
      </w:tr>
      <w:tr w:rsidR="00D00C19" w14:paraId="514B1C12" w14:textId="77777777" w:rsidTr="00365B8F">
        <w:tc>
          <w:tcPr>
            <w:tcW w:w="3397" w:type="dxa"/>
            <w:shd w:val="clear" w:color="auto" w:fill="D5DCE4" w:themeFill="text2" w:themeFillTint="33"/>
          </w:tcPr>
          <w:p w14:paraId="0C909A6E" w14:textId="5C575E3C" w:rsidR="00D00C19" w:rsidRDefault="00D00C19" w:rsidP="00365B8F">
            <w:r>
              <w:t>EK w U13</w:t>
            </w:r>
          </w:p>
        </w:tc>
        <w:tc>
          <w:tcPr>
            <w:tcW w:w="3686" w:type="dxa"/>
            <w:shd w:val="clear" w:color="auto" w:fill="FF9999"/>
          </w:tcPr>
          <w:p w14:paraId="22813140" w14:textId="77777777" w:rsidR="00D00C19" w:rsidRDefault="00D00C19"/>
        </w:tc>
      </w:tr>
      <w:tr w:rsidR="00D00C19" w14:paraId="1CC62DFF" w14:textId="77777777" w:rsidTr="00365B8F">
        <w:tc>
          <w:tcPr>
            <w:tcW w:w="3397" w:type="dxa"/>
            <w:shd w:val="clear" w:color="auto" w:fill="D5DCE4" w:themeFill="text2" w:themeFillTint="33"/>
          </w:tcPr>
          <w:p w14:paraId="4980C4BE" w14:textId="1A679930" w:rsidR="00D00C19" w:rsidRPr="00365B8F" w:rsidRDefault="00D00C19" w:rsidP="00365B8F">
            <w:pPr>
              <w:rPr>
                <w:u w:val="single"/>
              </w:rPr>
            </w:pPr>
            <w:r>
              <w:t>EK w U15</w:t>
            </w:r>
          </w:p>
        </w:tc>
        <w:tc>
          <w:tcPr>
            <w:tcW w:w="3686" w:type="dxa"/>
            <w:shd w:val="clear" w:color="auto" w:fill="FF9999"/>
          </w:tcPr>
          <w:p w14:paraId="6C087D92" w14:textId="77777777" w:rsidR="00D00C19" w:rsidRDefault="00D00C19"/>
        </w:tc>
      </w:tr>
      <w:tr w:rsidR="00D00C19" w14:paraId="6A51D64C" w14:textId="77777777" w:rsidTr="00365B8F">
        <w:tc>
          <w:tcPr>
            <w:tcW w:w="3397" w:type="dxa"/>
            <w:shd w:val="clear" w:color="auto" w:fill="D5DCE4" w:themeFill="text2" w:themeFillTint="33"/>
          </w:tcPr>
          <w:p w14:paraId="79DF4F19" w14:textId="7814DC43" w:rsidR="00D00C19" w:rsidRDefault="00D00C19" w:rsidP="00365B8F">
            <w:r>
              <w:t>EK w U17</w:t>
            </w:r>
          </w:p>
        </w:tc>
        <w:tc>
          <w:tcPr>
            <w:tcW w:w="3686" w:type="dxa"/>
            <w:shd w:val="clear" w:color="auto" w:fill="FF9999"/>
          </w:tcPr>
          <w:p w14:paraId="06EA6C85" w14:textId="77777777" w:rsidR="00D00C19" w:rsidRDefault="00D00C19"/>
        </w:tc>
      </w:tr>
      <w:tr w:rsidR="00D00C19" w14:paraId="678ED449" w14:textId="77777777" w:rsidTr="00365B8F">
        <w:tc>
          <w:tcPr>
            <w:tcW w:w="3397" w:type="dxa"/>
            <w:shd w:val="clear" w:color="auto" w:fill="D5DCE4" w:themeFill="text2" w:themeFillTint="33"/>
          </w:tcPr>
          <w:p w14:paraId="60971359" w14:textId="7DDFFB2F" w:rsidR="00D00C19" w:rsidRDefault="00D00C19" w:rsidP="00365B8F">
            <w:r>
              <w:t>EK w U19</w:t>
            </w:r>
          </w:p>
        </w:tc>
        <w:tc>
          <w:tcPr>
            <w:tcW w:w="3686" w:type="dxa"/>
            <w:shd w:val="clear" w:color="auto" w:fill="FF9999"/>
          </w:tcPr>
          <w:p w14:paraId="1ECE3332" w14:textId="77777777" w:rsidR="00D00C19" w:rsidRDefault="00D00C19"/>
        </w:tc>
      </w:tr>
      <w:tr w:rsidR="00D00C19" w14:paraId="7C6291C5" w14:textId="77777777" w:rsidTr="00365B8F">
        <w:tc>
          <w:tcPr>
            <w:tcW w:w="3397" w:type="dxa"/>
            <w:shd w:val="clear" w:color="auto" w:fill="D5DCE4" w:themeFill="text2" w:themeFillTint="33"/>
          </w:tcPr>
          <w:p w14:paraId="6D72ED87" w14:textId="5EF643C5" w:rsidR="00D00C19" w:rsidRDefault="00D00C19" w:rsidP="00365B8F">
            <w:r>
              <w:t>EK w 19+</w:t>
            </w:r>
          </w:p>
        </w:tc>
        <w:tc>
          <w:tcPr>
            <w:tcW w:w="3686" w:type="dxa"/>
            <w:shd w:val="clear" w:color="auto" w:fill="FF9999"/>
          </w:tcPr>
          <w:p w14:paraId="6D0F3B4B" w14:textId="77777777" w:rsidR="00D00C19" w:rsidRDefault="00D00C19"/>
        </w:tc>
      </w:tr>
      <w:tr w:rsidR="00D00C19" w14:paraId="39C73380" w14:textId="77777777" w:rsidTr="00365B8F">
        <w:tc>
          <w:tcPr>
            <w:tcW w:w="3397" w:type="dxa"/>
            <w:shd w:val="clear" w:color="auto" w:fill="FFF2CC" w:themeFill="accent4" w:themeFillTint="33"/>
          </w:tcPr>
          <w:p w14:paraId="6C7F3790" w14:textId="29BF296A" w:rsidR="00D00C19" w:rsidRDefault="00D00C19" w:rsidP="00365B8F">
            <w:r>
              <w:t>EKm U11</w:t>
            </w:r>
          </w:p>
        </w:tc>
        <w:tc>
          <w:tcPr>
            <w:tcW w:w="3686" w:type="dxa"/>
            <w:shd w:val="clear" w:color="auto" w:fill="FF9999"/>
          </w:tcPr>
          <w:p w14:paraId="67837909" w14:textId="77777777" w:rsidR="00D00C19" w:rsidRDefault="00D00C19"/>
        </w:tc>
      </w:tr>
      <w:tr w:rsidR="00D00C19" w14:paraId="13B0BC5B" w14:textId="77777777" w:rsidTr="00365B8F">
        <w:tc>
          <w:tcPr>
            <w:tcW w:w="3397" w:type="dxa"/>
            <w:shd w:val="clear" w:color="auto" w:fill="FFF2CC" w:themeFill="accent4" w:themeFillTint="33"/>
          </w:tcPr>
          <w:p w14:paraId="2D0F3C3C" w14:textId="7CA2A773" w:rsidR="00D00C19" w:rsidRDefault="00D00C19" w:rsidP="00365B8F">
            <w:r>
              <w:t>EK m U13</w:t>
            </w:r>
          </w:p>
        </w:tc>
        <w:tc>
          <w:tcPr>
            <w:tcW w:w="3686" w:type="dxa"/>
            <w:shd w:val="clear" w:color="auto" w:fill="FF9999"/>
          </w:tcPr>
          <w:p w14:paraId="3C869FE4" w14:textId="77777777" w:rsidR="00D00C19" w:rsidRDefault="00D00C19"/>
        </w:tc>
      </w:tr>
      <w:tr w:rsidR="00D00C19" w14:paraId="788C6B78" w14:textId="77777777" w:rsidTr="00365B8F">
        <w:tc>
          <w:tcPr>
            <w:tcW w:w="3397" w:type="dxa"/>
            <w:shd w:val="clear" w:color="auto" w:fill="FFF2CC" w:themeFill="accent4" w:themeFillTint="33"/>
          </w:tcPr>
          <w:p w14:paraId="7E36B051" w14:textId="713AA1E1" w:rsidR="00D00C19" w:rsidRDefault="00D00C19" w:rsidP="00365B8F">
            <w:r>
              <w:t>EK m U15</w:t>
            </w:r>
          </w:p>
        </w:tc>
        <w:tc>
          <w:tcPr>
            <w:tcW w:w="3686" w:type="dxa"/>
            <w:shd w:val="clear" w:color="auto" w:fill="FF9999"/>
          </w:tcPr>
          <w:p w14:paraId="13171BA6" w14:textId="77777777" w:rsidR="00D00C19" w:rsidRDefault="00D00C19"/>
        </w:tc>
      </w:tr>
      <w:tr w:rsidR="00D00C19" w14:paraId="278980C5" w14:textId="77777777" w:rsidTr="00365B8F">
        <w:tc>
          <w:tcPr>
            <w:tcW w:w="3397" w:type="dxa"/>
            <w:shd w:val="clear" w:color="auto" w:fill="FFF2CC" w:themeFill="accent4" w:themeFillTint="33"/>
          </w:tcPr>
          <w:p w14:paraId="3E03D554" w14:textId="6DB29A76" w:rsidR="00D00C19" w:rsidRDefault="00D00C19" w:rsidP="00365B8F">
            <w:r>
              <w:t>EK m U17</w:t>
            </w:r>
          </w:p>
        </w:tc>
        <w:tc>
          <w:tcPr>
            <w:tcW w:w="3686" w:type="dxa"/>
            <w:shd w:val="clear" w:color="auto" w:fill="FF9999"/>
          </w:tcPr>
          <w:p w14:paraId="341BBF5F" w14:textId="77777777" w:rsidR="00D00C19" w:rsidRDefault="00D00C19"/>
        </w:tc>
      </w:tr>
      <w:tr w:rsidR="00D00C19" w14:paraId="065BEE70" w14:textId="77777777" w:rsidTr="00365B8F">
        <w:tc>
          <w:tcPr>
            <w:tcW w:w="3397" w:type="dxa"/>
            <w:shd w:val="clear" w:color="auto" w:fill="FFF2CC" w:themeFill="accent4" w:themeFillTint="33"/>
          </w:tcPr>
          <w:p w14:paraId="611DD690" w14:textId="4258785F" w:rsidR="00D00C19" w:rsidRDefault="00D00C19" w:rsidP="00365B8F">
            <w:r>
              <w:lastRenderedPageBreak/>
              <w:t>EK m U19</w:t>
            </w:r>
          </w:p>
        </w:tc>
        <w:tc>
          <w:tcPr>
            <w:tcW w:w="3686" w:type="dxa"/>
            <w:shd w:val="clear" w:color="auto" w:fill="FF9999"/>
          </w:tcPr>
          <w:p w14:paraId="50BD39B6" w14:textId="77777777" w:rsidR="00D00C19" w:rsidRDefault="00D00C19"/>
        </w:tc>
      </w:tr>
      <w:tr w:rsidR="00D00C19" w14:paraId="17A15154" w14:textId="77777777" w:rsidTr="00365B8F">
        <w:tc>
          <w:tcPr>
            <w:tcW w:w="3397" w:type="dxa"/>
            <w:shd w:val="clear" w:color="auto" w:fill="FFF2CC" w:themeFill="accent4" w:themeFillTint="33"/>
          </w:tcPr>
          <w:p w14:paraId="0FD6E0B5" w14:textId="220EBAE7" w:rsidR="00D00C19" w:rsidRDefault="00D00C19" w:rsidP="00365B8F">
            <w:r>
              <w:t>EK m 19+</w:t>
            </w:r>
          </w:p>
        </w:tc>
        <w:tc>
          <w:tcPr>
            <w:tcW w:w="3686" w:type="dxa"/>
            <w:shd w:val="clear" w:color="auto" w:fill="FF9999"/>
          </w:tcPr>
          <w:p w14:paraId="41774510" w14:textId="77777777" w:rsidR="00D00C19" w:rsidRDefault="00D00C19"/>
        </w:tc>
      </w:tr>
      <w:tr w:rsidR="00D00C19" w14:paraId="3EAA18B0" w14:textId="77777777" w:rsidTr="00365B8F">
        <w:tc>
          <w:tcPr>
            <w:tcW w:w="3397" w:type="dxa"/>
            <w:shd w:val="clear" w:color="auto" w:fill="E2EFD9" w:themeFill="accent6" w:themeFillTint="33"/>
          </w:tcPr>
          <w:p w14:paraId="22B9C72E" w14:textId="7994B621" w:rsidR="00D00C19" w:rsidRDefault="00D00C19" w:rsidP="00365B8F">
            <w:r>
              <w:t>PK U11</w:t>
            </w:r>
          </w:p>
        </w:tc>
        <w:tc>
          <w:tcPr>
            <w:tcW w:w="3686" w:type="dxa"/>
            <w:shd w:val="clear" w:color="auto" w:fill="FF9999"/>
          </w:tcPr>
          <w:p w14:paraId="4C1AE403" w14:textId="77777777" w:rsidR="00D00C19" w:rsidRDefault="00D00C19"/>
        </w:tc>
      </w:tr>
      <w:tr w:rsidR="00D00C19" w14:paraId="5A9959F1" w14:textId="77777777" w:rsidTr="00365B8F">
        <w:tc>
          <w:tcPr>
            <w:tcW w:w="3397" w:type="dxa"/>
            <w:shd w:val="clear" w:color="auto" w:fill="E2EFD9" w:themeFill="accent6" w:themeFillTint="33"/>
          </w:tcPr>
          <w:p w14:paraId="1E81EA5C" w14:textId="4E18F4F0" w:rsidR="00D00C19" w:rsidRDefault="00D00C19" w:rsidP="00365B8F">
            <w:r>
              <w:t>PK U13</w:t>
            </w:r>
          </w:p>
        </w:tc>
        <w:tc>
          <w:tcPr>
            <w:tcW w:w="3686" w:type="dxa"/>
            <w:shd w:val="clear" w:color="auto" w:fill="FF9999"/>
          </w:tcPr>
          <w:p w14:paraId="79089DC4" w14:textId="77777777" w:rsidR="00D00C19" w:rsidRDefault="00D00C19"/>
        </w:tc>
      </w:tr>
      <w:tr w:rsidR="00D00C19" w14:paraId="4279E247" w14:textId="77777777" w:rsidTr="00365B8F">
        <w:tc>
          <w:tcPr>
            <w:tcW w:w="3397" w:type="dxa"/>
            <w:shd w:val="clear" w:color="auto" w:fill="E2EFD9" w:themeFill="accent6" w:themeFillTint="33"/>
          </w:tcPr>
          <w:p w14:paraId="481C6890" w14:textId="75C092BC" w:rsidR="00D00C19" w:rsidRDefault="00D00C19" w:rsidP="00365B8F">
            <w:r>
              <w:t>PK U15</w:t>
            </w:r>
          </w:p>
        </w:tc>
        <w:tc>
          <w:tcPr>
            <w:tcW w:w="3686" w:type="dxa"/>
            <w:shd w:val="clear" w:color="auto" w:fill="FF9999"/>
          </w:tcPr>
          <w:p w14:paraId="04E43961" w14:textId="77777777" w:rsidR="00D00C19" w:rsidRDefault="00D00C19"/>
        </w:tc>
      </w:tr>
      <w:tr w:rsidR="00D00C19" w14:paraId="345332C2" w14:textId="77777777" w:rsidTr="00365B8F">
        <w:tc>
          <w:tcPr>
            <w:tcW w:w="3397" w:type="dxa"/>
            <w:shd w:val="clear" w:color="auto" w:fill="E2EFD9" w:themeFill="accent6" w:themeFillTint="33"/>
          </w:tcPr>
          <w:p w14:paraId="7314160B" w14:textId="0ABFAC6F" w:rsidR="00D00C19" w:rsidRDefault="00D00C19" w:rsidP="00365B8F">
            <w:r>
              <w:t>PK U17</w:t>
            </w:r>
          </w:p>
        </w:tc>
        <w:tc>
          <w:tcPr>
            <w:tcW w:w="3686" w:type="dxa"/>
            <w:shd w:val="clear" w:color="auto" w:fill="FF9999"/>
          </w:tcPr>
          <w:p w14:paraId="649E9F53" w14:textId="77777777" w:rsidR="00D00C19" w:rsidRDefault="00D00C19"/>
        </w:tc>
      </w:tr>
      <w:tr w:rsidR="00D00C19" w14:paraId="598AD2D4" w14:textId="77777777" w:rsidTr="00365B8F">
        <w:tc>
          <w:tcPr>
            <w:tcW w:w="3397" w:type="dxa"/>
            <w:shd w:val="clear" w:color="auto" w:fill="E2EFD9" w:themeFill="accent6" w:themeFillTint="33"/>
          </w:tcPr>
          <w:p w14:paraId="76CEFCC3" w14:textId="0D917F4F" w:rsidR="00D00C19" w:rsidRDefault="00D00C19" w:rsidP="00365B8F">
            <w:r>
              <w:t>PK U19</w:t>
            </w:r>
          </w:p>
        </w:tc>
        <w:tc>
          <w:tcPr>
            <w:tcW w:w="3686" w:type="dxa"/>
            <w:shd w:val="clear" w:color="auto" w:fill="FF9999"/>
          </w:tcPr>
          <w:p w14:paraId="7DC3BF32" w14:textId="77777777" w:rsidR="00D00C19" w:rsidRDefault="00D00C19"/>
        </w:tc>
      </w:tr>
      <w:tr w:rsidR="00D00C19" w14:paraId="2CE0B4FE" w14:textId="77777777" w:rsidTr="00365B8F">
        <w:tc>
          <w:tcPr>
            <w:tcW w:w="3397" w:type="dxa"/>
            <w:shd w:val="clear" w:color="auto" w:fill="E2EFD9" w:themeFill="accent6" w:themeFillTint="33"/>
          </w:tcPr>
          <w:p w14:paraId="3DC6FDFC" w14:textId="1EED6BB6" w:rsidR="00D00C19" w:rsidRDefault="00D00C19" w:rsidP="00365B8F">
            <w:r>
              <w:t>PK 19+</w:t>
            </w:r>
          </w:p>
        </w:tc>
        <w:tc>
          <w:tcPr>
            <w:tcW w:w="3686" w:type="dxa"/>
            <w:shd w:val="clear" w:color="auto" w:fill="FF9999"/>
          </w:tcPr>
          <w:p w14:paraId="160A86C3" w14:textId="77777777" w:rsidR="00D00C19" w:rsidRDefault="00D00C19"/>
        </w:tc>
      </w:tr>
      <w:tr w:rsidR="00D00C19" w14:paraId="42020F5E" w14:textId="77777777" w:rsidTr="00365B8F">
        <w:tc>
          <w:tcPr>
            <w:tcW w:w="3397" w:type="dxa"/>
            <w:shd w:val="clear" w:color="auto" w:fill="D0CECE" w:themeFill="background2" w:themeFillShade="E6"/>
          </w:tcPr>
          <w:p w14:paraId="438C390F" w14:textId="456A104C" w:rsidR="00D00C19" w:rsidRDefault="00D00C19" w:rsidP="00365B8F">
            <w:r>
              <w:t>KGK U15</w:t>
            </w:r>
          </w:p>
        </w:tc>
        <w:tc>
          <w:tcPr>
            <w:tcW w:w="3686" w:type="dxa"/>
            <w:shd w:val="clear" w:color="auto" w:fill="FF9999"/>
          </w:tcPr>
          <w:p w14:paraId="7575C48B" w14:textId="77777777" w:rsidR="00D00C19" w:rsidRDefault="00D00C19"/>
        </w:tc>
      </w:tr>
      <w:tr w:rsidR="00D00C19" w14:paraId="6C142124" w14:textId="77777777" w:rsidTr="00365B8F">
        <w:tc>
          <w:tcPr>
            <w:tcW w:w="3397" w:type="dxa"/>
            <w:shd w:val="clear" w:color="auto" w:fill="D0CECE" w:themeFill="background2" w:themeFillShade="E6"/>
          </w:tcPr>
          <w:p w14:paraId="64146130" w14:textId="3BF5D6B0" w:rsidR="00D00C19" w:rsidRDefault="00D00C19" w:rsidP="00365B8F">
            <w:r>
              <w:t>KGK 15+</w:t>
            </w:r>
          </w:p>
        </w:tc>
        <w:tc>
          <w:tcPr>
            <w:tcW w:w="3686" w:type="dxa"/>
            <w:shd w:val="clear" w:color="auto" w:fill="FF9999"/>
          </w:tcPr>
          <w:p w14:paraId="7CE158AF" w14:textId="77777777" w:rsidR="00D00C19" w:rsidRDefault="00D00C19"/>
        </w:tc>
      </w:tr>
      <w:tr w:rsidR="00D00C19" w14:paraId="2696693C" w14:textId="77777777" w:rsidTr="00365B8F">
        <w:tc>
          <w:tcPr>
            <w:tcW w:w="3397" w:type="dxa"/>
            <w:shd w:val="clear" w:color="auto" w:fill="D0CECE" w:themeFill="background2" w:themeFillShade="E6"/>
          </w:tcPr>
          <w:p w14:paraId="5B484DC0" w14:textId="2D7790BD" w:rsidR="00D00C19" w:rsidRDefault="00D00C19" w:rsidP="00365B8F">
            <w:r>
              <w:t>GGK</w:t>
            </w:r>
          </w:p>
        </w:tc>
        <w:tc>
          <w:tcPr>
            <w:tcW w:w="3686" w:type="dxa"/>
            <w:shd w:val="clear" w:color="auto" w:fill="FF9999"/>
          </w:tcPr>
          <w:p w14:paraId="7FDB9956" w14:textId="77777777" w:rsidR="00D00C19" w:rsidRDefault="00D00C19"/>
        </w:tc>
      </w:tr>
    </w:tbl>
    <w:p w14:paraId="7C59519F" w14:textId="77777777" w:rsidR="00D00C19" w:rsidRDefault="00D00C19"/>
    <w:sectPr w:rsidR="00D00C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5D39" w14:textId="77777777" w:rsidR="003C6F09" w:rsidRDefault="003C6F09" w:rsidP="000031C4">
      <w:pPr>
        <w:spacing w:after="0" w:line="240" w:lineRule="auto"/>
      </w:pPr>
      <w:r>
        <w:separator/>
      </w:r>
    </w:p>
  </w:endnote>
  <w:endnote w:type="continuationSeparator" w:id="0">
    <w:p w14:paraId="4C84003A" w14:textId="77777777" w:rsidR="003C6F09" w:rsidRDefault="003C6F09" w:rsidP="0000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751A" w14:textId="77777777" w:rsidR="003C6F09" w:rsidRDefault="003C6F09" w:rsidP="000031C4">
      <w:pPr>
        <w:spacing w:after="0" w:line="240" w:lineRule="auto"/>
      </w:pPr>
      <w:r>
        <w:separator/>
      </w:r>
    </w:p>
  </w:footnote>
  <w:footnote w:type="continuationSeparator" w:id="0">
    <w:p w14:paraId="002CBBEB" w14:textId="77777777" w:rsidR="003C6F09" w:rsidRDefault="003C6F09" w:rsidP="0000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3D0"/>
    <w:multiLevelType w:val="hybridMultilevel"/>
    <w:tmpl w:val="56D005EC"/>
    <w:lvl w:ilvl="0" w:tplc="716A5D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19"/>
    <w:rsid w:val="000031C4"/>
    <w:rsid w:val="00365B8F"/>
    <w:rsid w:val="00374D6C"/>
    <w:rsid w:val="003C6F09"/>
    <w:rsid w:val="00471707"/>
    <w:rsid w:val="009C0B9F"/>
    <w:rsid w:val="00B25D94"/>
    <w:rsid w:val="00B3308D"/>
    <w:rsid w:val="00C520E6"/>
    <w:rsid w:val="00D00C19"/>
    <w:rsid w:val="00ED391C"/>
    <w:rsid w:val="00EF7C5F"/>
    <w:rsid w:val="00F41680"/>
    <w:rsid w:val="00F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DDF"/>
  <w15:chartTrackingRefBased/>
  <w15:docId w15:val="{4B0AA07D-295E-4876-B6F0-B9F44B6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680"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170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1707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91C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1707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1707"/>
    <w:rPr>
      <w:rFonts w:ascii="Arial" w:eastAsiaTheme="majorEastAsia" w:hAnsi="Arial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91C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table" w:styleId="Tabellenraster">
    <w:name w:val="Table Grid"/>
    <w:basedOn w:val="NormaleTabelle"/>
    <w:uiPriority w:val="39"/>
    <w:rsid w:val="00D0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31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31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31C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03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31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03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31C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becca.schoettler@yaho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ara.bischoff@gmx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Bischoff</dc:creator>
  <cp:keywords/>
  <dc:description/>
  <cp:lastModifiedBy>Tamara Bischoff</cp:lastModifiedBy>
  <cp:revision>4</cp:revision>
  <dcterms:created xsi:type="dcterms:W3CDTF">2021-10-21T17:40:00Z</dcterms:created>
  <dcterms:modified xsi:type="dcterms:W3CDTF">2021-10-29T07:26:00Z</dcterms:modified>
</cp:coreProperties>
</file>